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CS大黑" w:eastAsia="文鼎CS大黑"/>
          <w:color w:val="000000"/>
          <w:sz w:val="36"/>
          <w:szCs w:val="36"/>
        </w:rPr>
      </w:pPr>
      <w:r>
        <w:rPr>
          <w:rFonts w:hint="eastAsia" w:ascii="文鼎CS大黑" w:eastAsia="文鼎CS大黑"/>
          <w:color w:val="000000"/>
          <w:sz w:val="36"/>
          <w:szCs w:val="36"/>
        </w:rPr>
        <w:t>杭 州 市 工 程 建 设 信 息</w:t>
      </w:r>
    </w:p>
    <w:p>
      <w:pPr>
        <w:ind w:firstLine="8800" w:firstLineChars="4400"/>
        <w:outlineLvl w:val="0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        0</w:t>
      </w:r>
      <w:r>
        <w:rPr>
          <w:rFonts w:hint="default" w:ascii="宋体" w:hAnsi="宋体"/>
          <w:color w:val="000000"/>
          <w:sz w:val="20"/>
          <w:szCs w:val="20"/>
          <w:lang w:val="en-US"/>
        </w:rPr>
        <w:t>8</w:t>
      </w:r>
      <w:r>
        <w:rPr>
          <w:rFonts w:hint="eastAsia" w:ascii="宋体" w:hAnsi="宋体"/>
          <w:color w:val="000000"/>
          <w:sz w:val="20"/>
          <w:szCs w:val="20"/>
        </w:rPr>
        <w:t>月</w:t>
      </w:r>
      <w:r>
        <w:rPr>
          <w:rFonts w:hint="default" w:ascii="宋体" w:hAnsi="宋体"/>
          <w:color w:val="000000"/>
          <w:sz w:val="20"/>
          <w:szCs w:val="20"/>
          <w:lang w:val="en-US"/>
        </w:rPr>
        <w:t>0</w:t>
      </w:r>
      <w:r>
        <w:rPr>
          <w:rFonts w:hint="eastAsia" w:ascii="宋体" w:hAnsi="宋体"/>
          <w:color w:val="00000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color w:val="000000"/>
          <w:sz w:val="20"/>
          <w:szCs w:val="20"/>
        </w:rPr>
        <w:t>日-08月</w:t>
      </w:r>
      <w:r>
        <w:rPr>
          <w:rFonts w:hint="default" w:ascii="宋体" w:hAnsi="宋体"/>
          <w:color w:val="000000"/>
          <w:sz w:val="20"/>
          <w:szCs w:val="20"/>
          <w:lang w:val="en-US"/>
        </w:rPr>
        <w:t>29</w:t>
      </w:r>
      <w:r>
        <w:rPr>
          <w:rFonts w:hint="eastAsia" w:ascii="宋体" w:hAnsi="宋体"/>
          <w:color w:val="000000"/>
          <w:sz w:val="20"/>
          <w:szCs w:val="20"/>
        </w:rPr>
        <w:t>日</w:t>
      </w:r>
    </w:p>
    <w:tbl>
      <w:tblPr>
        <w:tblStyle w:val="3"/>
        <w:tblW w:w="16308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70"/>
        <w:gridCol w:w="1490"/>
        <w:gridCol w:w="252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 设 单 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ascii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pacing w:val="-6"/>
                <w:sz w:val="18"/>
                <w:szCs w:val="18"/>
              </w:rPr>
            </w:pPr>
            <w:r>
              <w:rPr>
                <w:rFonts w:ascii="经典平黑简"/>
                <w:color w:val="000000"/>
                <w:spacing w:val="-6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hAnsi="Verdana"/>
                <w:color w:val="000000"/>
                <w:sz w:val="18"/>
                <w:szCs w:val="18"/>
              </w:rPr>
            </w:pPr>
            <w:r>
              <w:rPr>
                <w:rFonts w:ascii="经典平黑简" w:hAnsi="Verdana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从业人员资格要求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承包资质要求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jc w:val="center"/>
              <w:rPr>
                <w:rFonts w:ascii="经典平黑简"/>
                <w:color w:val="000000"/>
                <w:sz w:val="22"/>
                <w:szCs w:val="22"/>
              </w:rPr>
            </w:pPr>
            <w:r>
              <w:rPr>
                <w:rFonts w:ascii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杭州市西湖区城市管理局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绕城公路沿线等绿地养护项目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绕城公路沿线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636.2066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谢建美86037202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杭州市水务控股集团有限公司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祥符水厂办公楼及部分构筑物装修工程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杭州市拱墅区莫干山路 1373 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697.8574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徐建18969056513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bookmarkStart w:id="0" w:name="OLE_LINK19"/>
            <w:bookmarkEnd w:id="0"/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公交转塘保养场迁建及区域调度中心工程监理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西湖区浮山单元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XH2004-S41-03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65927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24740.8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房屋建筑工程 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李苏玲13646822020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杭州之江城市建设投资集团有限公司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之江度假区单元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XH1705-05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地块场地平整及围墙工程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56.1691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卢敏15858163822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文新公园地下社会停车库工程监理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西湖区文新单元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XH0705-07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5197.65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358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2017-08-252017-08-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房屋建筑工程 丙级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张力锦15700195392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bookmarkStart w:id="1" w:name="OLE_LINK23"/>
            <w:bookmarkEnd w:id="1"/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杭州之江城市建设投资集团有限公司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之江度假区单元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XH1705-06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地块场地平整及围墙工程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127.7609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卢敏15858163822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文新公园地下社会停车库工程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西湖区文新单元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XH0705-07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8399.26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4828.5181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298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张力锦15700195392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杭州市居住区发展中心有限公司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三墩北单元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A-R22-04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班幼儿园工程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杭州市西湖区三墩北单元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8297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2710.3695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徐丽君15605880156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杭州市西湖区第二人民医院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西湖区第二人民医院迁建工程室外附属工程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转塘镇单元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G-C5-31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49806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353.628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郑敏敏13575919845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西湖风景名胜区景中村整治“回头看”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九溪村工程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西湖风景名胜区许家坞、官家山、大香樟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199.9647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杜繁果13906710701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西湖风景名胜区景中村整治“回头看”杨梅岭村工程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杭州市西湖景区杨梅岭村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340.8068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曹伟伟13805795045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西湖风景名胜区景中村整治“回头看”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龙井村工程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杭州市西湖景区龙井村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167.474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13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曹伟伟13805795045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杭州市儿童福利院（杭州市儿童福利指导中心、杭州市新苗学校）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杭州市儿童福利院（杭州市儿童福利指导中心、杭州市新苗学校）院内部分楼宇维修改造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杭州市西溪路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850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229.9835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周峰15088654045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西湖风景名胜区景中村整治“回头看”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灵隐村工程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杭州市西湖景区灵隐村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318.7725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曹伟伟13805795045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杭州市救助管理站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未保中心修缮、装修工程（未保中心维修改造；未保中心综合楼、业务楼等屋顶防漏维修及改造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余杭区瓶窑镇未保中心内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120.2039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2017-08-22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李达18042009300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杭州市消费者权益保护委员会秘书处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杭州市消费者权益保护委员会秘书处新租赁办公用房装修工程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杭州市上城区婺江路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319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949.10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79.9617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2017-08-21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顾玲月15024407598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浙江省杭州第二中学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杭州第二中学东河校区求是楼、三好楼拆复建项目代建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杭州市建国中路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5570.05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市级综合类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或者具备 市级专业类 建筑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刘敏18143486564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杭州之江国家旅游度假区基础设施建设开发中心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之江第二小学精装修工程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杭州之江国家旅游度假区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3854.1054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 或者具备 设计与施工企业建筑装饰装修工程 一级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何卉87831856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杭州植物园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杭州植物园蔷薇园配套用房工程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环境绿化工程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杭州植物园内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707.619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黄林承87993775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杭州市钱江新城投资集团有限公司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景芳三堡单元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JG1206-18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地块公园绿地及地下社会公共停车库工程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杭州市江干区景芳三堡单元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15513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郑工86882912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杭州市公安局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杭州市公安局本部大楼维修改造工程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华光路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211.8318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设计与施工企业建筑装饰装修工程 三级 或者具备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吴玲琪13867429286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bookmarkStart w:id="3" w:name="_GoBack" w:colFirst="0" w:colLast="10"/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杭州市西湖区人民政府西湖街道办事处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西湖风景名胜区景中村整治“回头看”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梅家坞村工程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西湖风景名胜区梅家坞老村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531.4679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2017-08-09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李达洋18258868324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淳安县富溪林场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林区护林房建设和维修工程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龙门里林区护林房维修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淳安县石林镇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注册在我县的建筑工程施工总承包企业资质三级及以上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宋一风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0571-58329208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杭州市湖滨地区商贸旅游特色街居建设整治指挥部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岳王新村地块旧城区改建项目与三元坊巷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号地块旧城区改建项目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17000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丁汶翔87223774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杭州市萧山区第三人民医院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萧山区第三人民医院改扩建二期—感染楼工程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萧山区临浦镇峙山北路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752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施工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王雯洁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0571-22868785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杭州市萧山区房地产管理处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年度旧住宅改造和平改坡改造工程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萧山区人民路东端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308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3256.6701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萧山区预选承包商名录内的建筑工程施工总承包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顾吉良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18072867273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临安市国瑞置业有限公司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临安市锦南创业中心（暂定名）设计项目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临安市锦南新城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109335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535.6225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具有国家注册一级建筑师执业资格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具备建筑行业设计甲级资质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陆平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0571-23616815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桐庐飞腾公路工程有限公司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高岭仓库围墙重建工程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桐庐县高岭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31.3425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樊袁烽0571-29602226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杭州市钱江新城投资集团有限公司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景芳三堡单元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JG1206-18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地块公园绿地及地下社会公共停车库工程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杭州市江干区景芳三堡单元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15513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郑工86882912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淳安县枫树岭镇汪村股份经济合作社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淳安县枫树岭下姜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汪村源百源经济产业发展项目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村庄环境整治（汪村）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淳安县枫树岭镇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103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市政公用工程二级及以上建造师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注册地在我县的市政公用工程施工总承包三级及以上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王圣东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  13968116992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安枫树岭水力发电有限责任公司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铜山水库管理用房工程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淳安县枫树林镇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注册在我县的建筑工程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施工总承包企业资质三级及以上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淳安县青溪新城建设投资发展公司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坪山卫生服务站装修工程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淳安县坪山区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建筑工程二级及以上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注册在我县的建筑装修装饰工程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专业承包企业资质二级及以上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杭州市公安局西湖风景名胜区分局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景区公安分局岳庙派出所装饰改造工程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孤山路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167.3466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二级、专业承包企业特种工程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杜繁果13906710701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杭州市残疾人联合会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杭州市特殊康复中心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杭州经济技术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19372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王炯18969066619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桐庐百川水利生态建设工程有限公司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桐庐县水文站站房装修工程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49.41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王承立13157199326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桐庐惠民建设有限公司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桐庐县桐江花园提升改造工程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桐庐县城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263.9564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市政公用工程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赵晓春13666610534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杭州经济技术开发区学正中学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学正中学专用教室维修改造工程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杭州经济技术开发区听涛路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123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57.8951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伍红仙15700097092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杭州萧山国际机场有限公司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检验检疫改扩建项目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杭州萧山国际机场内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1155.62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380.3104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210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郭鹏飞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13605702227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杭州市下城区人民政府朝晖街道办事处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朝晖街道下城区城市管理行政执法局朝晖中队室内装修工程项目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下城区朝晖街道朝晖三区47幢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44.3508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专业承包企业建筑装修装饰工程(新) 二级 或者具备 设计与施工企业建筑装饰装修工程 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练华13357183992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临安市太阳镇太阳股份经济合作社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临安市太阳镇太阳村综合服务楼工程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临安市太阳镇太阳村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5188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800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-20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建筑工程贰级及以上建造师资格要求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须具备浙江省内建筑工程施工总承包叁级及以上资质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朱哲君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 xml:space="preserve"> 63926636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杭州市下城区东新街道社区卫生服务中心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东新街道社区卫生服务中心外租防保、妇幼保健用房装修工程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绍兴路400弄38、40、42、44、46号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78.2959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专业承包企业建筑装修装饰工程(新) 二级 或者具备 设计与施工企业建筑装饰装修工程 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夏超13588479728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杭州市上城区人民政府望江街道办事处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在水一方社区配套用房提升改造工程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杭州市上城区天福花园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幢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135.5638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二级、专业承包企业特种工程（结构补强）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杨文超18167169269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浙江省二轻商业经营管理有限公司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浙江二轻大厦A座四层装饰工程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延安路398-408号四层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77.3004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专业承包企业建筑装修装饰工程(新) 二级 或者具备 设计与施工企业建筑装饰装修工程 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丁晓俊13666624916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桐庐县文物管理委员会办公室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年农村历史建筑维修工程三区块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江南镇深澳荻浦村、城南街道、分水镇、瑶琳镇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160.3306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文物保护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顾义青64637526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杭州市江干区艮山东路北区块开发建设指挥部办公室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江干区牛田单元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R22-04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地块小学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江干区牛田单元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R22-04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42227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20159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陈工86902560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浙江同济科技职业学院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学生公寓扩建工程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杭州萧山高教园区耕文路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418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10621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2914.6226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施工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萧山区预选承包商名录内的建筑工程施工总承包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汤利红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18906716155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淳安县金峰乡百照村陆氏宗祠修缮工程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22.7515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淳安县金峰乡锦溪村方氏宗祠、邵氏宗祠修缮工程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淳安县金峰乡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53.6765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淳安县物业维修管理中心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市政基础设施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年社区市政基础设施维修工程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120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市政公用工程二级及以上建造师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注册在我县的市政公用工程施工总承包资质三级及以上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徐建平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0571-64819846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杭州市艮山中学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杭州市艮山中学中江花园分校及地下公共停车库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杭州市下城区潮鸣艮山单元XC0204-A33-29地块内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7496.3277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施工总承包企业建筑工程(新) 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张幸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15258893430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杭州钱塘智慧城投资开发有限公司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杭州江干科技园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JG1505-08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地块安置房工程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杭州市江干区科技园单元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14037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27458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钱林玉86905938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临安市人民政府青山湖街道办事处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临安市青山湖街道雅观村公墓工程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临安市青山湖街道雅观村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7264.96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194.0865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具有市政公用工程施工总承包三级及以上资质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王燕平0571-63881618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临安市人民政府青山湖街道办事处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临安市青山湖街道天堂花园扩建工程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临安市青山湖街道研口村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2739.21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227.6829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具有市政公用工程施工总承包三级及以上资质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王燕平0571-63881618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杭州市拱墅区老人公寓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拱墅区老人公寓危旧房提升改造工程设计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9195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648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吴工13600526065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淳安县汾口镇红旗村胡氏家厅修缮工程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51.7983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淳安县汾口镇三渡村正德堂修缮工程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45.5876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淳安县汾口镇龙门村龙耳堂修缮工程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54.7820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淳安县汾口镇人民政府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淳安县浪川乡鲍家村进德堂修缮工程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淳安县浪川乡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76.9024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杭州千岛湖高铁新区发展有限公司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千岛湖东北湖区码头室内精装修工程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淳安县文昌镇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865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09-03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建筑装修装饰工程专业承包企业资质二级及以上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桐庐县江南镇环溪村民委员会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环溪村村级便民服务中心及旅游接待中心室内装修工程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桐庐县环溪村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486.3827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胡丽丽0571-64248195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临安市高虹实业投资有限公司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高虹镇水库移民项目镇级联建生态公墓项目工程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临安市高虹镇虹桥村长西线附近水家坞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210.5122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具有市政公用工程施工总承包三级及以上资质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余建民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0571-63778612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杭州萧山市政拆迁安置房建设中心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蜀山地块市政拆迁安置房二期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配电房工程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萧山区城厢街道西河路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377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142.7183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高帅奇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13567177116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杭州市推进西湖大学项目建设指挥部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西湖大学（筹）建设工程项目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372180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08-23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吴献荃13868127606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淳安县姜家镇巨源村方氏宗祠修缮工程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52.5182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淳安县左口乡左口村方氏宗祠修缮工程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淳安县左口乡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34.0932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淳安县屏门乡小陵村越国世家祠修缮工程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淳安县屏门乡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47.1357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淳安县姜家镇人民政府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淳安县屏门乡屏门村管氏宗祠修缮工程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淳安县屏门乡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30.2104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浙江省文物局颁发的文物保护工程施工执业资格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文物保护工程施工叁级及以上资质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姜贤锋（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64826513/13606817270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浙江省淳安中学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淳安中学风雨操场及配套设施工程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299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汪佳胤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 18668109116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浙江省桐庐中学校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桐庐中学图书馆（原青少年活动中心）改造提升工程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浙江省桐庐中学校内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89.1869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胡丽丽0571-64248195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浙江杭州青山湖科技城投资建设发展有限公司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临安市青山湖街道青山安置小区中心花园及综合配套用房工程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青山湖科技城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2499.4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862.1729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180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09-06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具备房建工程贰级建造师资格要求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具备浙江省内建筑工程施工总承包叁级及以上资质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孙勇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 63786759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东方通信股份有限公司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东信城科技园三期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2#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楼室内装修工程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1005.9269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09-06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张美华85118292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杭州市上城区清波街道社区卫生服务中心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上城区清波街道社区卫生服务中心综合楼装修工程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杭州市上城区清波街道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647.0507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09-07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何磊15868121513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杭州之江国家旅游度假区基础设施建设开发中心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之江第二小学精装修工程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杭州之江国家旅游度假区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3854.1054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 或者具备 设计与施工企业建筑装饰装修工程 一级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何卉87831856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浙江淳安县新华书店有限公司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新安大街中心门市装修工程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淳安县千岛湖镇新安大街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52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建筑工程二级及以上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注册在我县的建筑装修装饰工程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专业承包企业资质二级及以上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淳安县王阜乡人民政府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王阜乡闻家村大会堂修缮工程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淳安县王阜乡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156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注册在我县的建筑工程施工总承包企业资质三级及以上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汪佳胤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18668109116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浙江省杭州第二中学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杭州第二中学东河校区求是楼、三好楼拆复建项目代建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杭州市建国中路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5570.05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市级综合类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或者具备 市级专业类 建筑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刘敏18143486564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桐庐县白云源路和包山路交叉口西侧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城南街道新建村商业服务业用房工程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城南街道新建村村民委员会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839.4078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许洪0571-64330098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临安市水利水电开发有限公司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临安市河桥镇农贸市场工程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临安市河桥镇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3532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650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须具有建筑工程二级及以上资质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须具有建筑工程二级及以上资质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陆平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0571-23616815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临安市青山湖街道蒋杨股份经济合作社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临安市青山湖街道蒋杨村商贸楼工程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临安市青山湖街道蒋杨村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7010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2006.6027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具备建筑工程二级及以上资质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具备浙江省内建筑工程施工总承包三级及以上资质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裘月根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13732265728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杭州市拱墅区城中村改造指挥部康桥分指挥部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吴家墩城中村改造提升整治工程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拱墅区康桥街道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30667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18020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黄享清18167172918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杭州市拱墅区城中村改造指挥部上塘分指挥部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铁路北站单元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FG20-R22-17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地块幼儿园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7080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3188.7441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王炜17091649344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杭州市儿童福利院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杭州市儿童福利院（杭州市儿童福利指导中心、杭州市新苗学校）院内部分楼宇维修改造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杭州市西溪路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850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229.9835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周峰15088654045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淳安县浪川乡人民政府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淳安县浪川乡人民政府宿舍楼室外工程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淳安县浪川乡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111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市政公用工程二级及以上建造师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注册地在淳安县的市政公用工程施工总承包三级及以上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方丽华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0571-64813937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桐庐县粮食收储有限公司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桐庐县粮食收储中心（窄溪、方埠、旧县）屋顶及围墙翻新工程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56.0141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奚发军13362134128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中国农业银行股份有限公司浙江省分行营业部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中国农业银行浙江省分行营业部本级办公大楼装修改造项目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杭州市庆春路30号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17145.21 平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2565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许彬15906676399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杭州萧山经济技术开发区国有资产经营有限公司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萧山经济技术开发区市北东幼儿园项目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萧山区市心北路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99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3588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1470.2412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210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施工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孔孟飞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0571-83732708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浙江物产国际贸易有限公司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浙江物产国际广场外立面铝板改造工程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浙江省杭州市凯旋路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445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1248.3147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09-14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专业承包企业建筑幕墙工程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一级 或者具备 设计与施工企业建筑幕墙工程 一级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李达85067986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杭州上塘城市建设发展有限公司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铁路北站单元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GS1104-06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地块安置房项目设计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位于拱墅区铁路北站单元，东至神龙路，西至科园路，南至长滨廊路，北至北站路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147620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146486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童工18329110338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杭州市地铁集团有限责任公司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文新公园地下社会停车库工程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西湖区文新单元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XH0705-07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8399.26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4828.5181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298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张力锦15700195392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杭州上塘城市建设发展有限公司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铁路北站单元（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GS1104-17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地块）职业高级中学工程设计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50441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何工、吴工0571- 87831856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浙江千岛湖景区旅游有限公司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龙山岛文澜阁室内装饰工程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淳安县龙山岛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187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建筑工程二级及以上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淳安县青溪新城实业有限公司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淳安县千岛湖镇第八小学工程（设计）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淳安县青溪新城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61.34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30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二级及以上注册建筑师或二级及以上注册结构师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建筑工程设计专业资质乙级及以上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杭州新龙翔商业发展有限公司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东坡大世界装修改造工程监理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上城区东坡路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470.6282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房屋建筑工程 丙级 或者具备 综合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马新平81113510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临安市高虹镇大山股份经济合作社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临安市龙门秘境村落景区大山村改造工程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临安市高虹镇大山村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191.1442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08-30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具有市政公用工程施工总承包三级及以上资质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姚蓉霞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 0571-23616808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杭州西湖风景名胜区（杭州市园林文物局）湖滨管理处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省军区南山路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103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号营院离退休干部临时接待用房整治项目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——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室内装修工程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南山路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103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号浙江省军区内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96.1706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许进杰13575750448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桐庐县培智学校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桐庐县培智学校迁建项目设计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49.86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具备国家一级注册建筑师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具备设计综合类甲级资质或建筑行业（建筑工程专业）乙级及以上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奚发军13362134128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杭州市水务控股集团有限公司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祥符水厂办公楼及部分构筑物装修工程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杭州市拱墅区莫干山路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1373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697.8574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二级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徐建18969056513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杭州西湖城市建设投资集团有限公司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西湖区蒋村单元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XH0607-03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班幼儿园、西湖区蒋村单元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XH0607-05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班小学工程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杭州市西湖区蒋村单元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16532.4992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曾笑18757802810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中国共产党杭州市上城区纪律检查委员会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杭州市上城区纪委谈话室改造提升工程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62.6567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09-18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方铮15757182577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淳安县新农村建设开发有限公司王阜分公司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王阜乡物业经济楼项目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淳安县王阜乡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123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09-12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建筑工程二级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及以上建造师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注册在我县的建筑工程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施工总承包企业资质三级及以上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余晓蓉（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64819847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杭州市中医院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杭州市中医院九号楼阳台改造装修工程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杭州市体育场路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453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271.1377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苑洪春13065702633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杭州银行股份有限公司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公共资源交易中心室内装修工程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杭州市上城区之江路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11598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1477.3437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徐辉13666634227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杭州萧山新塘街道涝湖村经济联合社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新塘街道涝湖村青湖养老院工程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萧山区新塘街道涝湖村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11528.39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1691.48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</w:rPr>
              <w:t>210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09-20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施工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二级及以上注册建造师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建筑工程施工总承包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三级及以上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凌炜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15867197712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bookmarkStart w:id="2" w:name="OLE_LINK2"/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临安市国瑞置业有限公司</w:t>
            </w:r>
            <w:bookmarkEnd w:id="2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临安市锦南新城玲五路周边地块场地平整工程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锦南新城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44960.2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5642.71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09-11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具备市政工程贰级建造师资格要求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具备浙江省内市政公用工程施工总承包壹级及以上资质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郭潮军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63807068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桐庐县莪山畲族乡人民政府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莪山乡小城镇环境综合整治立面改造工程二期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桐庐县莪山畲族乡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549.0056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09-05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 建筑工程</w:t>
            </w:r>
            <w:r>
              <w:rPr>
                <w:rFonts w:hint="default" w:ascii="微软雅黑" w:hAnsi="微软雅黑" w:eastAsia="微软雅黑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二级 或者具备 施工总承包企业建筑工程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王承立13157199326</w:t>
            </w:r>
          </w:p>
        </w:tc>
      </w:tr>
      <w:bookmarkEnd w:id="3"/>
    </w:tbl>
    <w:p>
      <w:pPr>
        <w:rPr>
          <w:rFonts w:hint="eastAsia" w:ascii="微软雅黑" w:hAnsi="微软雅黑" w:eastAsia="微软雅黑"/>
          <w:sz w:val="18"/>
          <w:szCs w:val="18"/>
        </w:rPr>
      </w:pPr>
    </w:p>
    <w:sectPr>
      <w:pgSz w:w="16838" w:h="11906" w:orient="landscape"/>
      <w:pgMar w:top="426" w:right="1440" w:bottom="2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经典平黑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26EF"/>
    <w:rsid w:val="00133AC5"/>
    <w:rsid w:val="008A26EF"/>
    <w:rsid w:val="00AC1929"/>
    <w:rsid w:val="00DC6716"/>
    <w:rsid w:val="2EC86FE5"/>
    <w:rsid w:val="2FB473CD"/>
    <w:rsid w:val="3A524E8F"/>
    <w:rsid w:val="6F847DA8"/>
    <w:rsid w:val="719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2588</Words>
  <Characters>14757</Characters>
  <Lines>122</Lines>
  <Paragraphs>34</Paragraphs>
  <TotalTime>0</TotalTime>
  <ScaleCrop>false</ScaleCrop>
  <LinksUpToDate>false</LinksUpToDate>
  <CharactersWithSpaces>17311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2017-08-04T03:16:00Z</dcterms:created>
  <dc:creator>Administrator</dc:creator>
  <cp:lastModifiedBy>Administrator</cp:lastModifiedBy>
  <dcterms:modified xsi:type="dcterms:W3CDTF">2017-08-29T10:51:51Z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