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嘉兴市</w:t>
      </w:r>
      <w:r>
        <w:rPr>
          <w:rFonts w:hint="eastAsia" w:eastAsia="文鼎CS大黑"/>
          <w:color w:val="000000"/>
          <w:sz w:val="36"/>
        </w:rPr>
        <w:t>工程建设信息</w:t>
      </w:r>
    </w:p>
    <w:p>
      <w:pPr>
        <w:ind w:firstLine="9800" w:firstLineChars="4900"/>
        <w:outlineLvl w:val="0"/>
        <w:rPr>
          <w:rFonts w:eastAsia="文鼎CS大黑"/>
          <w:color w:val="000000"/>
          <w:sz w:val="36"/>
        </w:rPr>
      </w:pP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30</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06</w:t>
      </w:r>
      <w:r>
        <w:rPr>
          <w:rFonts w:hint="eastAsia" w:ascii="宋体" w:hAnsi="宋体"/>
          <w:color w:val="000000"/>
          <w:sz w:val="20"/>
        </w:rPr>
        <w:t>日</w:t>
      </w:r>
    </w:p>
    <w:tbl>
      <w:tblPr>
        <w:tblStyle w:val="15"/>
        <w:tblpPr w:leftFromText="180" w:rightFromText="180" w:vertAnchor="text" w:horzAnchor="page" w:tblpX="431" w:tblpY="408"/>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color w:val="000000"/>
                <w:sz w:val="22"/>
                <w:szCs w:val="22"/>
              </w:rPr>
            </w:pPr>
            <w:bookmarkStart w:id="0" w:name="OLE_LINK10" w:colFirst="5" w:colLast="5"/>
            <w:bookmarkStart w:id="1" w:name="OLE_LINK9" w:colFirst="4" w:colLast="4"/>
            <w:bookmarkStart w:id="2" w:name="OLE_LINK11" w:colFirst="7" w:colLast="7"/>
            <w:bookmarkStart w:id="3" w:name="OLE_LINK13" w:colFirst="8" w:colLast="8"/>
            <w:bookmarkStart w:id="4" w:name="OLE_LINK42" w:colFirst="9" w:colLast="9"/>
            <w:bookmarkStart w:id="5" w:name="OLE_LINK8" w:colFirst="3" w:colLast="3"/>
            <w:bookmarkStart w:id="6" w:name="OLE_LINK7" w:colFirst="2" w:colLast="2"/>
            <w:r>
              <w:rPr>
                <w:rFonts w:hint="eastAsia" w:ascii="宋体" w:hAnsi="宋体" w:cs="宋体"/>
                <w:b/>
                <w:color w:val="000000"/>
                <w:sz w:val="22"/>
                <w:szCs w:val="22"/>
              </w:rPr>
              <w:t>嘉兴:</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Cs w:val="21"/>
                <w:u w:val="single"/>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color w:val="000000"/>
                <w:sz w:val="22"/>
                <w:szCs w:val="22"/>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color w:val="000000"/>
                <w:sz w:val="22"/>
                <w:szCs w:val="22"/>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color w:val="000000"/>
                <w:sz w:val="22"/>
                <w:szCs w:val="22"/>
              </w:rPr>
            </w:pPr>
          </w:p>
        </w:tc>
        <w:tc>
          <w:tcPr>
            <w:tcW w:w="1375" w:type="dxa"/>
            <w:tcBorders>
              <w:top w:val="single" w:color="auto" w:sz="6" w:space="0"/>
              <w:left w:val="single" w:color="auto" w:sz="6" w:space="0"/>
              <w:bottom w:val="single" w:color="auto" w:sz="6" w:space="0"/>
              <w:right w:val="single" w:color="auto" w:sz="12" w:space="0"/>
            </w:tcBorders>
            <w:vAlign w:val="center"/>
          </w:tcPr>
          <w:p>
            <w:pPr>
              <w:rPr>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7" w:name="OLE_LINK12" w:colFirst="0" w:colLast="10"/>
            <w:bookmarkStart w:id="8" w:name="OLE_LINK6" w:colFirst="1" w:colLast="1"/>
            <w:bookmarkStart w:id="9" w:name="OLE_LINK4" w:colFirst="0" w:colLast="0"/>
            <w:r>
              <w:rPr>
                <w:rFonts w:hint="eastAsia" w:ascii="微软雅黑" w:hAnsi="微软雅黑" w:eastAsia="微软雅黑" w:cs="微软雅黑"/>
                <w:sz w:val="18"/>
                <w:szCs w:val="18"/>
              </w:rPr>
              <w:t>嘉兴经济技术开发区投资发展集团有限责任公司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长纤塘公园二期二标段工程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位于长纤塘北岸，中环东路以东</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18011</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920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2017-01-06 2017-02-07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城市园林绿化贰级（含）以上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孙先生83677762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嘉兴出口加工区建设投资有限公司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嘉兴综合保税区核心服务区提升改造项目-电商园区工程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嘉兴综合保税区内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2017-02-04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具有建筑工程（含临时）二级及以上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张先生0573-85589893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嘉兴国际商务区投资建设有限公司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嘉兴国际商务区文贤路学校工程监理</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国际商务区范围，东至庆丰路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49543</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230.384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国家级监理工程师</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徐先生0573-82876783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桐乡泰爱斯环保能源有限公司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热电联产项目办公楼及中央集控室装饰装修工程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桐乡市中心城区南侧桑园桥村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具有建筑装修装饰工程专业承包二级及以上或建筑装饰装修工程设计与施工二级及以上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嘉兴市秀洲高新区秀源城市基础设施有限公司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秀洲高新区（东区块）市政设施养护维修工程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秀洲新区、工业园区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r>
              <w:rPr>
                <w:rFonts w:hint="eastAsia" w:ascii="微软雅黑" w:hAnsi="微软雅黑" w:eastAsia="微软雅黑" w:cs="微软雅黑"/>
                <w:sz w:val="18"/>
                <w:szCs w:val="18"/>
              </w:rPr>
              <w:t xml:space="preserve"> 2017-01-</w:t>
            </w:r>
            <w:r>
              <w:rPr>
                <w:rFonts w:hint="eastAsia" w:ascii="微软雅黑" w:hAnsi="微软雅黑" w:eastAsia="微软雅黑" w:cs="微软雅黑"/>
                <w:sz w:val="18"/>
                <w:szCs w:val="18"/>
                <w:lang w:val="en-US" w:eastAsia="zh-CN"/>
              </w:rPr>
              <w:t>19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市政公用工程二级注册建造师（含临时）及以上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嘉兴市秀洲高新区秀源城市基础设施有限公司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秀洲高新区（西区块）市政设施养护维修工程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秀洲新区、工业园区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r>
              <w:rPr>
                <w:rFonts w:hint="eastAsia" w:ascii="微软雅黑" w:hAnsi="微软雅黑" w:eastAsia="微软雅黑" w:cs="微软雅黑"/>
                <w:sz w:val="18"/>
                <w:szCs w:val="18"/>
              </w:rPr>
              <w:t xml:space="preserve"> 2017-01-</w:t>
            </w:r>
            <w:r>
              <w:rPr>
                <w:rFonts w:hint="eastAsia" w:ascii="微软雅黑" w:hAnsi="微软雅黑" w:eastAsia="微软雅黑" w:cs="微软雅黑"/>
                <w:sz w:val="18"/>
                <w:szCs w:val="18"/>
                <w:lang w:val="en-US" w:eastAsia="zh-CN"/>
              </w:rPr>
              <w:t>19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市政公用工程二级注册建造师（含临时）及以上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浙江华耀18857388600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嘉兴市联合污水处理有限责任公司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嘉兴市联合污水处理厂提标改造工程施工08标</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海盐县境内嘉兴市联合污水处理厂内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6030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r>
              <w:rPr>
                <w:rFonts w:hint="eastAsia" w:ascii="微软雅黑" w:hAnsi="微软雅黑" w:eastAsia="微软雅黑" w:cs="微软雅黑"/>
                <w:sz w:val="18"/>
                <w:szCs w:val="18"/>
              </w:rPr>
              <w:t xml:space="preserve"> 2017-01-</w:t>
            </w:r>
            <w:r>
              <w:rPr>
                <w:rFonts w:hint="eastAsia" w:ascii="微软雅黑" w:hAnsi="微软雅黑" w:eastAsia="微软雅黑" w:cs="微软雅黑"/>
                <w:sz w:val="18"/>
                <w:szCs w:val="18"/>
                <w:lang w:val="en-US" w:eastAsia="zh-CN"/>
              </w:rPr>
              <w:t>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具有市政公用工程一级注册建造师（含临时）且无在建工程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具有市政公用工程施工总承包一级及以上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嘉兴市南湖区人民政府解放街道办事处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南湖区解放街道春波坊、大新路东北侧区块小区海绵城市建设改造工程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嘉兴市南湖区解放街道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277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2017-12-20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市政公用工程专业二级建造师（含临时）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市政公用施工总承包三级并且园林绿化工程施工三级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浙江博宏13957370103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嘉兴市南湖区人民政府解放街道办事处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南湖区解放街道春波坊西侧区块小区海绵城市建设改造工程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嘉兴市南湖区解放街道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701</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-20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市政公用工程专业二级建造师（含临时）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市政公用施工总承包三级并且园林绿化工程施工三级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浙江博宏13957370103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嘉兴七新投资发展有限公司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七星垃圾中转站</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嘉兴七星街道长滨桥西侧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2017-01-22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杨光琪82302772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嘉兴市梅里新市镇建设有限公司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王店镇梅北路综合整治提升工程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嘉兴市秀洲区王店镇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2017-01-18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具有市政公用工程二级注册建造师（含临时）及以上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具备政公用工程施工总承包三级及以上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嘉兴国华15958306263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嘉兴科技城建设投资有限公司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嘉兴科技城地下综合管廊项目一期工程配电间及中控用房工程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嘉兴科技城内，南江路东侧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931.76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493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2017-02-10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具有市政公用工程二级注册建造师（含临时）及以上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张老师89978130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嘉兴市秀洲区公路管理局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嘉兴市秀洲区2017县道大中修及桥梁改造加固设计项目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高级工程师及以上职称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工程设计综合甲级资质或公路行业（公路）设计乙级及以上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浙江天平82764885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嘉兴市南湖区余新镇人民政府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嘉兴市南湖区余新镇秀才安置房工程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余新镇永明村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18491.53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具有建筑工程施工总承包贰级（含）以上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中国电子科技集团公司第三十六研究所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三十六所新建5号厂房</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嘉兴市洪兴路387号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780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2017-02-09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房屋建筑工程施工总承包二级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杨工0573-82209900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嘉兴市南湖区法院检察院专业技术用房建设项目筹建办公室</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嘉兴市南湖区法院检察院专业技术用房建设项目装饰工程设计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嘉兴市南湖新区，东至莫家浜</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2017-01-11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具有建筑工程相关专业高级工程师职称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具有工程设计综合资质甲级或工程设计行业资质（建筑工程）甲级或建筑装饰工程设计专项资质甲级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嘉兴市永电房地产有限公司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永电房产开发项目1#-9#楼绿化工程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国际商务区，隆兴路东侧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2017-01-11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朱闻娜0573-82031562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浙江嘉兴安邦护卫有限公司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浙江嘉兴安邦护卫有限公司二期仓储用房工程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南湖街道，长平路西，长安路南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7460.83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2016-12-16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2017-01-12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具有建筑工程壹级建造师资质（含临时）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嘉兴市科圣电子信息有限公司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浙江中科院应用技术研究院三期北区C楼暖通工程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嘉兴科技城</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496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2017-01-05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具有机电工程二级及以上建造师资质（含临时）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具有机电工程施工总承包三级及以上或建筑机电安装工程专业承包三级及以上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嘉兴市南湖新区开发建设有限公司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东方大厦裙楼室内暖通设备安装工程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南湖新区（向阳路北、竹园路西侧）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46992</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410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2017-01-05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无在建工程的机电工程专业二级（含临时）及以上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机电工程施工总承包三级)或者(建筑机电安装工程专业承包三级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嘉兴市秀源路通公路工程有限公司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秀洲区东方路油车港段路灯及箱变工程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秀洲区东方路油车港段</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1055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2017-01-04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无在建工程的机电工程二级建造师（含临时）及以上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具有城市及道路照明工程专业承包二级以上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浙江博宏0573-83116900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嘉兴市海绵城市投资有限公司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嘉兴市广电大学等学校类海绵城市建设工程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嘉兴市市区范围内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958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2016-12-09 2016-12-30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具有市政公用工程注册建造师二级（含临时）及以上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嘉兴国华15958306263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嘉兴博物馆</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嘉兴博物馆二期室外附属及景观工程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嘉兴市东至海盐塘路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2016-12-09  2016-12-30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市政公用工程二级注册建造师（含临时）及以上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嘉兴国华15958306263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嘉兴市秀洲区油车港镇实验小学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油车港镇麟湖小学新建工程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嘉兴市秀洲区油车港镇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8200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2016-12-06  2016-12-26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具有建筑工程施工总承包贰级（含）以上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曾先生0573-82725567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嘉兴洪创毛衫科技发展有限公司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嘉兴毛衫创业孵化中心标准厂房项目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嘉兴市秀洲区洪合镇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8850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 xml:space="preserve">  2016-12-26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浙江华耀0573-82725567</w:t>
            </w:r>
          </w:p>
        </w:tc>
      </w:tr>
      <w:bookmarkEnd w:id="0"/>
      <w:bookmarkEnd w:id="1"/>
      <w:bookmarkEnd w:id="2"/>
      <w:bookmarkEnd w:id="3"/>
      <w:bookmarkEnd w:id="4"/>
      <w:bookmarkEnd w:id="5"/>
      <w:bookmarkEnd w:id="6"/>
      <w:bookmarkEnd w:id="7"/>
      <w:bookmarkEnd w:id="8"/>
      <w:bookmarkEnd w:id="9"/>
    </w:tbl>
    <w:p>
      <w:bookmarkStart w:id="10" w:name="_GoBack"/>
      <w:bookmarkEnd w:id="10"/>
    </w:p>
    <w:sectPr>
      <w:pgSz w:w="16838" w:h="11906" w:orient="landscape"/>
      <w:pgMar w:top="540" w:right="478" w:bottom="44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42104"/>
    <w:rsid w:val="72D421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style>
  <w:style w:type="character" w:styleId="4">
    <w:name w:val="FollowedHyperlink"/>
    <w:basedOn w:val="2"/>
    <w:uiPriority w:val="0"/>
    <w:rPr>
      <w:color w:val="333333"/>
      <w:u w:val="none"/>
    </w:rPr>
  </w:style>
  <w:style w:type="character" w:styleId="5">
    <w:name w:val="Emphasis"/>
    <w:basedOn w:val="2"/>
    <w:qFormat/>
    <w:uiPriority w:val="0"/>
  </w:style>
  <w:style w:type="character" w:styleId="6">
    <w:name w:val="HTML Definition"/>
    <w:basedOn w:val="2"/>
    <w:uiPriority w:val="0"/>
  </w:style>
  <w:style w:type="character" w:styleId="7">
    <w:name w:val="HTML Typewriter"/>
    <w:basedOn w:val="2"/>
    <w:uiPriority w:val="0"/>
    <w:rPr>
      <w:rFonts w:ascii="monospace" w:hAnsi="monospace" w:eastAsia="monospace" w:cs="monospace"/>
      <w:sz w:val="20"/>
    </w:rPr>
  </w:style>
  <w:style w:type="character" w:styleId="8">
    <w:name w:val="HTML Acronym"/>
    <w:basedOn w:val="2"/>
    <w:uiPriority w:val="0"/>
    <w:rPr>
      <w:bdr w:val="none" w:color="auto" w:sz="0" w:space="0"/>
    </w:rPr>
  </w:style>
  <w:style w:type="character" w:styleId="9">
    <w:name w:val="HTML Variable"/>
    <w:basedOn w:val="2"/>
    <w:uiPriority w:val="0"/>
  </w:style>
  <w:style w:type="character" w:styleId="10">
    <w:name w:val="Hyperlink"/>
    <w:basedOn w:val="2"/>
    <w:uiPriority w:val="0"/>
    <w:rPr>
      <w:color w:val="333333"/>
      <w:u w:val="none"/>
    </w:rPr>
  </w:style>
  <w:style w:type="character" w:styleId="11">
    <w:name w:val="HTML Code"/>
    <w:basedOn w:val="2"/>
    <w:uiPriority w:val="0"/>
    <w:rPr>
      <w:rFonts w:hint="default" w:ascii="monospace" w:hAnsi="monospace" w:eastAsia="monospace" w:cs="monospace"/>
      <w:sz w:val="20"/>
      <w:bdr w:val="none" w:color="auto" w:sz="0" w:space="0"/>
    </w:rPr>
  </w:style>
  <w:style w:type="character" w:styleId="12">
    <w:name w:val="HTML Cite"/>
    <w:basedOn w:val="2"/>
    <w:uiPriority w:val="0"/>
  </w:style>
  <w:style w:type="character" w:styleId="13">
    <w:name w:val="HTML Keyboard"/>
    <w:basedOn w:val="2"/>
    <w:uiPriority w:val="0"/>
    <w:rPr>
      <w:rFonts w:hint="default" w:ascii="monospace" w:hAnsi="monospace" w:eastAsia="monospace" w:cs="monospace"/>
      <w:sz w:val="20"/>
    </w:rPr>
  </w:style>
  <w:style w:type="character" w:styleId="14">
    <w:name w:val="HTML Sample"/>
    <w:basedOn w:val="2"/>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2017-01-09T06:06:00Z</dcterms:created>
  <dc:creator>apple</dc:creator>
  <cp:lastModifiedBy>apple</cp:lastModifiedBy>
  <dcterms:modified xsi:type="dcterms:W3CDTF">2017-01-09T06:48:18Z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